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AF9" w:rsidRDefault="002A5AF9" w:rsidP="002A5AF9">
      <w:pPr>
        <w:rPr>
          <w:rFonts w:ascii="Times New Roman" w:hAnsi="Times New Roman" w:cs="Times New Roman"/>
          <w:sz w:val="24"/>
          <w:szCs w:val="28"/>
          <w:lang w:val="kk-KZ"/>
        </w:rPr>
      </w:pPr>
      <w:r>
        <w:rPr>
          <w:rFonts w:ascii="Times New Roman" w:hAnsi="Times New Roman" w:cs="Times New Roman"/>
          <w:b/>
          <w:sz w:val="24"/>
          <w:szCs w:val="28"/>
          <w:lang w:val="kk-KZ"/>
        </w:rPr>
        <w:t xml:space="preserve">Нукаева Гульнур Отановна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w:t>
      </w:r>
      <w:r w:rsidR="008A3D1C">
        <w:rPr>
          <w:rFonts w:ascii="Times New Roman" w:hAnsi="Times New Roman" w:cs="Times New Roman"/>
          <w:sz w:val="24"/>
          <w:szCs w:val="28"/>
          <w:lang w:val="kk-KZ"/>
        </w:rPr>
        <w:t xml:space="preserve">                         </w:t>
      </w:r>
      <w:r>
        <w:rPr>
          <w:rFonts w:ascii="Times New Roman" w:hAnsi="Times New Roman" w:cs="Times New Roman"/>
          <w:sz w:val="24"/>
          <w:szCs w:val="28"/>
          <w:lang w:val="kk-KZ"/>
        </w:rPr>
        <w:t xml:space="preserve"> Сабақ жоспары  Алматы қаласы Білім басқармасының ҚББЖТҒӘО қолдауымен жасалды. </w:t>
      </w:r>
    </w:p>
    <w:tbl>
      <w:tblPr>
        <w:tblStyle w:val="5"/>
        <w:tblW w:w="10456" w:type="dxa"/>
        <w:tblLook w:val="04A0" w:firstRow="1" w:lastRow="0" w:firstColumn="1" w:lastColumn="0" w:noHBand="0" w:noVBand="1"/>
      </w:tblPr>
      <w:tblGrid>
        <w:gridCol w:w="2043"/>
        <w:gridCol w:w="5023"/>
        <w:gridCol w:w="3390"/>
      </w:tblGrid>
      <w:tr w:rsidR="002A5AF9" w:rsidTr="002A5AF9">
        <w:tc>
          <w:tcPr>
            <w:tcW w:w="2041" w:type="dxa"/>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2A5AF9" w:rsidRDefault="002A5AF9">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hAnsi="Times New Roman"/>
                <w:b/>
                <w:sz w:val="24"/>
                <w:szCs w:val="24"/>
                <w:lang w:val="kk-KZ"/>
              </w:rPr>
            </w:pPr>
            <w:r>
              <w:rPr>
                <w:rFonts w:ascii="Times New Roman" w:hAnsi="Times New Roman"/>
                <w:b/>
                <w:sz w:val="24"/>
                <w:szCs w:val="24"/>
                <w:lang w:val="kk-KZ"/>
              </w:rPr>
              <w:t>18</w:t>
            </w:r>
            <w:r>
              <w:rPr>
                <w:rFonts w:ascii="Times New Roman" w:hAnsi="Times New Roman"/>
                <w:b/>
                <w:sz w:val="24"/>
                <w:szCs w:val="24"/>
              </w:rPr>
              <w:t>-саба</w:t>
            </w:r>
            <w:r>
              <w:rPr>
                <w:rFonts w:ascii="Times New Roman" w:hAnsi="Times New Roman"/>
                <w:b/>
                <w:sz w:val="24"/>
                <w:szCs w:val="24"/>
                <w:lang w:val="kk-KZ"/>
              </w:rPr>
              <w:t>қ</w:t>
            </w:r>
          </w:p>
        </w:tc>
      </w:tr>
      <w:tr w:rsidR="002A5AF9" w:rsidTr="002A5AF9">
        <w:tc>
          <w:tcPr>
            <w:tcW w:w="2041" w:type="dxa"/>
            <w:tcBorders>
              <w:top w:val="single" w:sz="4" w:space="0" w:color="auto"/>
              <w:left w:val="single" w:sz="4" w:space="0" w:color="auto"/>
              <w:bottom w:val="single" w:sz="4" w:space="0" w:color="auto"/>
              <w:right w:val="single" w:sz="4" w:space="0" w:color="auto"/>
            </w:tcBorders>
          </w:tcPr>
          <w:p w:rsidR="002A5AF9" w:rsidRDefault="002A5AF9">
            <w:pPr>
              <w:rPr>
                <w:rFonts w:ascii="Times New Roman" w:hAnsi="Times New Roman" w:cs="Times New Roman"/>
                <w:b/>
                <w:sz w:val="24"/>
                <w:szCs w:val="24"/>
                <w:lang w:val="kk-KZ"/>
              </w:rPr>
            </w:pPr>
          </w:p>
          <w:p w:rsidR="002A5AF9" w:rsidRDefault="002A5AF9">
            <w:pPr>
              <w:rPr>
                <w:rFonts w:ascii="Times New Roman" w:hAnsi="Times New Roman" w:cs="Times New Roman"/>
                <w:b/>
                <w:sz w:val="24"/>
                <w:szCs w:val="24"/>
                <w:lang w:val="kk-KZ"/>
              </w:rPr>
            </w:pPr>
            <w:r>
              <w:rPr>
                <w:rFonts w:ascii="Times New Roman" w:hAnsi="Times New Roman" w:cs="Times New Roman"/>
                <w:b/>
                <w:sz w:val="28"/>
                <w:szCs w:val="28"/>
                <w:lang w:val="kk-KZ"/>
              </w:rPr>
              <w:t>§21</w:t>
            </w:r>
          </w:p>
        </w:tc>
        <w:tc>
          <w:tcPr>
            <w:tcW w:w="5024" w:type="dxa"/>
            <w:tcBorders>
              <w:top w:val="single" w:sz="4" w:space="0" w:color="auto"/>
              <w:left w:val="single" w:sz="4" w:space="0" w:color="auto"/>
              <w:bottom w:val="single" w:sz="4" w:space="0" w:color="auto"/>
              <w:right w:val="single" w:sz="4" w:space="0" w:color="auto"/>
            </w:tcBorders>
            <w:hideMark/>
          </w:tcPr>
          <w:p w:rsidR="002A5AF9" w:rsidRPr="008A3D1C" w:rsidRDefault="002A5AF9">
            <w:pPr>
              <w:tabs>
                <w:tab w:val="left" w:pos="145"/>
              </w:tabs>
              <w:contextualSpacing/>
              <w:rPr>
                <w:rFonts w:ascii="Times New Roman" w:hAnsi="Times New Roman"/>
                <w:b/>
                <w:sz w:val="24"/>
                <w:szCs w:val="24"/>
                <w:lang w:val="kk-KZ"/>
              </w:rPr>
            </w:pPr>
            <w:r w:rsidRPr="008A3D1C">
              <w:rPr>
                <w:rFonts w:ascii="Times New Roman" w:hAnsi="Times New Roman"/>
                <w:b/>
                <w:sz w:val="24"/>
                <w:szCs w:val="24"/>
                <w:lang w:val="kk-KZ"/>
              </w:rPr>
              <w:t xml:space="preserve">Пәннің атауы: </w:t>
            </w:r>
          </w:p>
          <w:p w:rsidR="002A5AF9" w:rsidRPr="008A3D1C" w:rsidRDefault="002A5AF9">
            <w:pPr>
              <w:rPr>
                <w:rFonts w:ascii="Times New Roman" w:hAnsi="Times New Roman" w:cs="Times New Roman"/>
                <w:sz w:val="24"/>
                <w:szCs w:val="24"/>
                <w:lang w:val="kk-KZ"/>
              </w:rPr>
            </w:pPr>
            <w:r w:rsidRPr="008A3D1C">
              <w:rPr>
                <w:rFonts w:ascii="Times New Roman" w:hAnsi="Times New Roman" w:cs="Times New Roman"/>
                <w:sz w:val="24"/>
                <w:szCs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hAnsi="Times New Roman"/>
                <w:sz w:val="24"/>
                <w:szCs w:val="24"/>
                <w:lang w:val="kk-KZ"/>
              </w:rPr>
            </w:pPr>
            <w:r w:rsidRPr="008A3D1C">
              <w:rPr>
                <w:rFonts w:ascii="Times New Roman" w:hAnsi="Times New Roman" w:cs="Times New Roman"/>
                <w:b/>
                <w:sz w:val="24"/>
                <w:szCs w:val="28"/>
                <w:lang w:val="kk-KZ"/>
              </w:rPr>
              <w:t>10-сынып</w:t>
            </w:r>
            <w:r w:rsidRPr="008A3D1C">
              <w:rPr>
                <w:rFonts w:ascii="Times New Roman" w:hAnsi="Times New Roman" w:cs="Times New Roman"/>
                <w:sz w:val="24"/>
                <w:szCs w:val="28"/>
                <w:lang w:val="kk-KZ"/>
              </w:rPr>
              <w:t xml:space="preserve"> Қоғамдық -гуманитарлық  бағыт</w:t>
            </w:r>
          </w:p>
        </w:tc>
      </w:tr>
      <w:tr w:rsidR="002A5AF9" w:rsidTr="002A5AF9">
        <w:tc>
          <w:tcPr>
            <w:tcW w:w="2041" w:type="dxa"/>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hAnsi="Times New Roman"/>
                <w:b/>
                <w:sz w:val="24"/>
                <w:szCs w:val="24"/>
                <w:lang w:val="kk-KZ"/>
              </w:rPr>
            </w:pPr>
            <w:r>
              <w:rPr>
                <w:rFonts w:ascii="Times New Roman" w:hAnsi="Times New Roman"/>
                <w:b/>
                <w:sz w:val="24"/>
                <w:szCs w:val="24"/>
                <w:lang w:val="kk-KZ"/>
              </w:rPr>
              <w:t>Қ</w:t>
            </w:r>
            <w:r>
              <w:rPr>
                <w:rFonts w:ascii="Times New Roman" w:eastAsia="Times New Roman" w:hAnsi="Times New Roman" w:cs="Times New Roman"/>
                <w:b/>
                <w:sz w:val="24"/>
                <w:szCs w:val="24"/>
                <w:lang w:val="kk-KZ" w:eastAsia="ru-RU"/>
              </w:rPr>
              <w:t xml:space="preserve">ұқық қорғау органдары </w:t>
            </w:r>
            <w:r w:rsidR="008A3D1C">
              <w:rPr>
                <w:rFonts w:ascii="Times New Roman" w:eastAsia="Times New Roman" w:hAnsi="Times New Roman" w:cs="Times New Roman"/>
                <w:b/>
                <w:sz w:val="24"/>
                <w:szCs w:val="24"/>
                <w:lang w:val="kk-KZ" w:eastAsia="ru-RU"/>
              </w:rPr>
              <w:t>(1-сабақ)</w:t>
            </w:r>
          </w:p>
          <w:p w:rsidR="002A5AF9" w:rsidRDefault="002A5AF9">
            <w:pPr>
              <w:rPr>
                <w:rFonts w:ascii="Times New Roman" w:hAnsi="Times New Roman"/>
                <w:b/>
                <w:sz w:val="24"/>
                <w:szCs w:val="24"/>
                <w:lang w:val="kk-KZ"/>
              </w:rPr>
            </w:pPr>
            <w:r>
              <w:rPr>
                <w:rFonts w:ascii="Times New Roman" w:hAnsi="Times New Roman"/>
                <w:b/>
                <w:sz w:val="24"/>
                <w:szCs w:val="24"/>
                <w:lang w:val="kk-KZ"/>
              </w:rPr>
              <w:t xml:space="preserve"> </w:t>
            </w:r>
          </w:p>
        </w:tc>
      </w:tr>
      <w:tr w:rsidR="002A5AF9" w:rsidRPr="008A3D1C" w:rsidTr="002A5AF9">
        <w:tc>
          <w:tcPr>
            <w:tcW w:w="2041" w:type="dxa"/>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hAnsi="Times New Roman"/>
                <w:sz w:val="24"/>
                <w:szCs w:val="24"/>
                <w:lang w:val="kk-KZ"/>
              </w:rPr>
            </w:pPr>
            <w:r w:rsidRPr="008A3D1C">
              <w:rPr>
                <w:rFonts w:ascii="Times New Roman" w:hAnsi="Times New Roman"/>
                <w:sz w:val="24"/>
                <w:szCs w:val="24"/>
                <w:lang w:val="kk-KZ"/>
              </w:rPr>
              <w:t xml:space="preserve">10.1.4.2  - Қазақстан Республикасының құқық қорғау органдарының функциялары мен құқықтық мәртебесін анықтау </w:t>
            </w:r>
          </w:p>
        </w:tc>
      </w:tr>
      <w:tr w:rsidR="002A5AF9" w:rsidRPr="008A3D1C" w:rsidTr="002A5AF9">
        <w:tc>
          <w:tcPr>
            <w:tcW w:w="2041" w:type="dxa"/>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hAnsi="Times New Roman"/>
                <w:sz w:val="24"/>
                <w:szCs w:val="24"/>
                <w:lang w:val="kk-KZ"/>
              </w:rPr>
            </w:pPr>
            <w:r>
              <w:rPr>
                <w:rFonts w:ascii="Times New Roman" w:eastAsia="Times New Roman" w:hAnsi="Times New Roman" w:cs="Times New Roman"/>
                <w:sz w:val="24"/>
                <w:szCs w:val="24"/>
                <w:lang w:val="kk-KZ" w:eastAsia="ru-RU"/>
              </w:rPr>
              <w:t xml:space="preserve">Сабақ барысында сендер құқық қорғау органдарының жүйесімен және құқық қорғау қызметі </w:t>
            </w:r>
            <w:r>
              <w:rPr>
                <w:rFonts w:ascii="Times New Roman" w:eastAsia="MS Minngs" w:hAnsi="Times New Roman" w:cs="Times New Roman"/>
                <w:sz w:val="24"/>
                <w:szCs w:val="24"/>
                <w:lang w:val="kk-KZ" w:eastAsia="en-US"/>
              </w:rPr>
              <w:t>жайлы  таныс боласыңдар.</w:t>
            </w:r>
          </w:p>
        </w:tc>
      </w:tr>
      <w:tr w:rsidR="002A5AF9" w:rsidRPr="008A3D1C" w:rsidTr="002A5AF9">
        <w:tc>
          <w:tcPr>
            <w:tcW w:w="2041" w:type="dxa"/>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hAnsi="Times New Roman"/>
                <w:sz w:val="24"/>
                <w:szCs w:val="24"/>
                <w:lang w:val="kk-KZ"/>
              </w:rPr>
            </w:pPr>
            <w:r>
              <w:rPr>
                <w:rFonts w:ascii="Times New Roman" w:hAnsi="Times New Roman"/>
                <w:sz w:val="24"/>
                <w:szCs w:val="24"/>
                <w:lang w:val="kk-KZ"/>
              </w:rPr>
              <w:t>Балалар, Құқық қорғау органдары – заң және құқық тәртібін, адам құқықтары мен бостандықтарын қорғау және қылмысқа қарсы күрес міндеттерін атқаратын мемлекеттік органдар. Құқық қорғау органдарына сот, төрелік сот, Конституциялық сот (Қазақстанда Конституциялық кеңес), прокуратура, ішкі істер органдары, мемлекеттік қауіпсіздік (Қазақстанда ұлттық қауіпсіздік), кедендік бақылау, әділет органдары жатады. Кең мағынада алғанда, Құқық қорғау органдары ұғымы бірқатар беймемлекеттік институттарды да: адвокатураны, аралық сотты, т.б. қамтиды. Күшейтілген қылмыстық-құқықтық қорғау жүйесіне қауіпсіздік шаралары мен әлеуметтік шаралар да кіреді.</w:t>
            </w:r>
          </w:p>
          <w:p w:rsidR="002A5AF9" w:rsidRDefault="002A5AF9">
            <w:pPr>
              <w:rPr>
                <w:rFonts w:ascii="Times New Roman" w:hAnsi="Times New Roman"/>
                <w:sz w:val="24"/>
                <w:szCs w:val="24"/>
                <w:lang w:val="kk-KZ"/>
              </w:rPr>
            </w:pPr>
            <w:r>
              <w:rPr>
                <w:rFonts w:ascii="Times New Roman" w:hAnsi="Times New Roman"/>
                <w:sz w:val="24"/>
                <w:szCs w:val="24"/>
                <w:lang w:val="kk-KZ"/>
              </w:rPr>
              <w:t>Заң мен құқық тәртібін қорғаштау, адамның құқығы мен бостандығын қорғау, қылмыспен және басқа да құқық бұзушылықтармен күресу негізгі (арнайы) міндеті болып табылатын мемлекеттік органдар. Құқық қорғау органдарына: сот, төрелік сот, конституциялық сот, прокуратура, ішкі істер, ұлттық қауіпсіздік, әділет, төрелік, кедендік бақылау, қаржы полициясы органдары және т.б. жатады.</w:t>
            </w:r>
          </w:p>
        </w:tc>
      </w:tr>
      <w:tr w:rsidR="002A5AF9" w:rsidRPr="008A3D1C" w:rsidTr="002A5AF9">
        <w:trPr>
          <w:trHeight w:val="1545"/>
        </w:trPr>
        <w:tc>
          <w:tcPr>
            <w:tcW w:w="2041" w:type="dxa"/>
            <w:tcBorders>
              <w:top w:val="single" w:sz="4" w:space="0" w:color="auto"/>
              <w:left w:val="single" w:sz="4" w:space="0" w:color="auto"/>
              <w:bottom w:val="single" w:sz="4" w:space="0" w:color="auto"/>
              <w:right w:val="single" w:sz="4" w:space="0" w:color="auto"/>
            </w:tcBorders>
          </w:tcPr>
          <w:p w:rsidR="002A5AF9" w:rsidRDefault="002A5AF9">
            <w:pPr>
              <w:rPr>
                <w:rFonts w:ascii="Times New Roman" w:hAnsi="Times New Roman"/>
                <w:b/>
                <w:sz w:val="24"/>
                <w:szCs w:val="24"/>
                <w:lang w:val="kk-KZ"/>
              </w:rPr>
            </w:pPr>
            <w:r>
              <w:rPr>
                <w:rFonts w:ascii="Times New Roman" w:hAnsi="Times New Roman"/>
                <w:sz w:val="24"/>
                <w:szCs w:val="24"/>
                <w:lang w:val="kk-KZ"/>
              </w:rPr>
              <w:t xml:space="preserve"> </w:t>
            </w:r>
            <w:r>
              <w:rPr>
                <w:rFonts w:ascii="Times New Roman" w:hAnsi="Times New Roman"/>
                <w:b/>
                <w:sz w:val="24"/>
                <w:szCs w:val="24"/>
                <w:lang w:val="kk-KZ"/>
              </w:rPr>
              <w:t>Сабақ барысында орындалатын тапсырмалар:</w:t>
            </w:r>
          </w:p>
          <w:p w:rsidR="002A5AF9" w:rsidRDefault="002A5AF9">
            <w:pPr>
              <w:rPr>
                <w:rFonts w:ascii="Times New Roman" w:hAnsi="Times New Roman"/>
                <w:b/>
                <w:sz w:val="24"/>
                <w:szCs w:val="24"/>
                <w:lang w:val="kk-KZ"/>
              </w:rPr>
            </w:pPr>
            <w:r>
              <w:rPr>
                <w:rFonts w:ascii="Times New Roman" w:hAnsi="Times New Roman"/>
                <w:b/>
                <w:sz w:val="24"/>
                <w:szCs w:val="24"/>
                <w:lang w:val="kk-KZ"/>
              </w:rPr>
              <w:t>Кестемен жұмыс:</w:t>
            </w: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2A5AF9" w:rsidRDefault="002A5AF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2A5AF9" w:rsidRDefault="002A5AF9">
            <w:pPr>
              <w:tabs>
                <w:tab w:val="left" w:pos="2055"/>
              </w:tabs>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sidR="008A3D1C">
              <w:rPr>
                <w:rFonts w:ascii="Times New Roman" w:eastAsia="Malgun Gothic" w:hAnsi="Times New Roman" w:cs="Times New Roman"/>
                <w:b/>
                <w:sz w:val="24"/>
                <w:szCs w:val="24"/>
                <w:lang w:val="kk-KZ"/>
              </w:rPr>
              <w:t>:</w:t>
            </w:r>
            <w:r w:rsidR="008A3D1C">
              <w:rPr>
                <w:rFonts w:ascii="Times New Roman" w:eastAsia="Malgun Gothic" w:hAnsi="Times New Roman" w:cs="Times New Roman"/>
                <w:sz w:val="24"/>
                <w:szCs w:val="24"/>
                <w:lang w:val="kk-KZ"/>
              </w:rPr>
              <w:t xml:space="preserve"> Кестені толықтыру</w:t>
            </w:r>
            <w:r>
              <w:rPr>
                <w:rFonts w:ascii="Times New Roman" w:eastAsia="Malgun Gothic" w:hAnsi="Times New Roman" w:cs="Times New Roman"/>
                <w:sz w:val="24"/>
                <w:szCs w:val="24"/>
                <w:lang w:val="kk-KZ"/>
              </w:rPr>
              <w:t xml:space="preserve"> </w:t>
            </w: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r>
              <w:rPr>
                <w:noProof/>
                <w:lang w:eastAsia="ru-RU"/>
              </w:rPr>
              <mc:AlternateContent>
                <mc:Choice Requires="wps">
                  <w:drawing>
                    <wp:anchor distT="0" distB="0" distL="114300" distR="114300" simplePos="0" relativeHeight="251660288" behindDoc="0" locked="0" layoutInCell="1" allowOverlap="1" wp14:anchorId="7C76A4DF" wp14:editId="6EA0050E">
                      <wp:simplePos x="0" y="0"/>
                      <wp:positionH relativeFrom="column">
                        <wp:posOffset>998855</wp:posOffset>
                      </wp:positionH>
                      <wp:positionV relativeFrom="paragraph">
                        <wp:posOffset>22860</wp:posOffset>
                      </wp:positionV>
                      <wp:extent cx="2924175" cy="771525"/>
                      <wp:effectExtent l="0" t="0" r="28575" b="28575"/>
                      <wp:wrapNone/>
                      <wp:docPr id="4" name="Прямоугольник 4"/>
                      <wp:cNvGraphicFramePr/>
                      <a:graphic xmlns:a="http://schemas.openxmlformats.org/drawingml/2006/main">
                        <a:graphicData uri="http://schemas.microsoft.com/office/word/2010/wordprocessingShape">
                          <wps:wsp>
                            <wps:cNvSpPr/>
                            <wps:spPr>
                              <a:xfrm>
                                <a:off x="0" y="0"/>
                                <a:ext cx="2924175" cy="771525"/>
                              </a:xfrm>
                              <a:prstGeom prst="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rsidR="002A5AF9" w:rsidRDefault="002A5AF9" w:rsidP="002A5AF9">
                                  <w:pPr>
                                    <w:jc w:val="center"/>
                                    <w:rPr>
                                      <w:rFonts w:ascii="Times New Roman" w:hAnsi="Times New Roman" w:cs="Times New Roman"/>
                                      <w:b/>
                                      <w:color w:val="002060"/>
                                      <w:lang w:val="kk-KZ"/>
                                    </w:rPr>
                                  </w:pPr>
                                  <w:r>
                                    <w:rPr>
                                      <w:rFonts w:ascii="Times New Roman" w:hAnsi="Times New Roman" w:cs="Times New Roman"/>
                                      <w:b/>
                                      <w:color w:val="002060"/>
                                      <w:lang w:val="kk-KZ"/>
                                    </w:rPr>
                                    <w:t>Құқық қорғау функцияларын атқарады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4" o:spid="_x0000_s1026" style="position:absolute;margin-left:78.65pt;margin-top:1.8pt;width:230.25pt;height:6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" fillcolor="#00b0f0" strokecolor="#243f60 [1604]" strokeweight="2pt">
                      <v:textbox>
                        <w:txbxContent>
                          <w:p w:rsidR="002A5AF9" w:rsidRDefault="002A5AF9" w:rsidP="002A5AF9">
                            <w:pPr>
                              <w:jc w:val="center"/>
                              <w:rPr>
                                <w:rFonts w:ascii="Times New Roman" w:hAnsi="Times New Roman" w:cs="Times New Roman"/>
                                <w:b/>
                                <w:color w:val="002060"/>
                                <w:lang w:val="kk-KZ"/>
                              </w:rPr>
                            </w:pPr>
                            <w:r>
                              <w:rPr>
                                <w:rFonts w:ascii="Times New Roman" w:hAnsi="Times New Roman" w:cs="Times New Roman"/>
                                <w:b/>
                                <w:color w:val="002060"/>
                                <w:lang w:val="kk-KZ"/>
                              </w:rPr>
                              <w:t>Құқық қорғау функцияларын атқарады</w:t>
                            </w:r>
                          </w:p>
                        </w:txbxContent>
                      </v:textbox>
                    </v:rect>
                  </w:pict>
                </mc:Fallback>
              </mc:AlternateContent>
            </w:r>
            <w:r>
              <w:rPr>
                <w:noProof/>
                <w:lang w:eastAsia="ru-RU"/>
              </w:rPr>
              <mc:AlternateContent>
                <mc:Choice Requires="wps">
                  <w:drawing>
                    <wp:anchor distT="0" distB="0" distL="114300" distR="114300" simplePos="0" relativeHeight="251661312" behindDoc="0" locked="0" layoutInCell="1" allowOverlap="1" wp14:anchorId="0BEEE8A5" wp14:editId="675FAD79">
                      <wp:simplePos x="0" y="0"/>
                      <wp:positionH relativeFrom="column">
                        <wp:posOffset>84455</wp:posOffset>
                      </wp:positionH>
                      <wp:positionV relativeFrom="paragraph">
                        <wp:posOffset>1478280</wp:posOffset>
                      </wp:positionV>
                      <wp:extent cx="1847850" cy="914400"/>
                      <wp:effectExtent l="0" t="0" r="19050" b="19050"/>
                      <wp:wrapNone/>
                      <wp:docPr id="6" name="Прямоугольник 6"/>
                      <wp:cNvGraphicFramePr/>
                      <a:graphic xmlns:a="http://schemas.openxmlformats.org/drawingml/2006/main">
                        <a:graphicData uri="http://schemas.microsoft.com/office/word/2010/wordprocessingShape">
                          <wps:wsp>
                            <wps:cNvSpPr/>
                            <wps:spPr>
                              <a:xfrm>
                                <a:off x="0" y="0"/>
                                <a:ext cx="1847850" cy="914400"/>
                              </a:xfrm>
                              <a:prstGeom prst="rect">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txbx>
                              <w:txbxContent>
                                <w:p w:rsidR="002A5AF9" w:rsidRDefault="002A5AF9" w:rsidP="002A5AF9">
                                  <w:pPr>
                                    <w:jc w:val="center"/>
                                    <w:rPr>
                                      <w:rFonts w:ascii="Times New Roman" w:hAnsi="Times New Roman" w:cs="Times New Roman"/>
                                      <w:b/>
                                      <w:color w:val="FFFF00"/>
                                      <w:sz w:val="24"/>
                                      <w:lang w:val="kk-KZ"/>
                                    </w:rPr>
                                  </w:pPr>
                                  <w:r>
                                    <w:rPr>
                                      <w:rFonts w:ascii="Times New Roman" w:hAnsi="Times New Roman" w:cs="Times New Roman"/>
                                      <w:b/>
                                      <w:color w:val="FFFF00"/>
                                      <w:sz w:val="24"/>
                                      <w:lang w:val="kk-KZ"/>
                                    </w:rPr>
                                    <w:t>Арнаулы мемлекеттік органдар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7" style="position:absolute;margin-left:6.65pt;margin-top:116.4pt;width:145.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" fillcolor="#0070c0" strokecolor="#243f60 [1604]" strokeweight="2pt">
                      <v:textbox>
                        <w:txbxContent>
                          <w:p w:rsidR="002A5AF9" w:rsidRDefault="002A5AF9" w:rsidP="002A5AF9">
                            <w:pPr>
                              <w:jc w:val="center"/>
                              <w:rPr>
                                <w:rFonts w:ascii="Times New Roman" w:hAnsi="Times New Roman" w:cs="Times New Roman"/>
                                <w:b/>
                                <w:color w:val="FFFF00"/>
                                <w:sz w:val="24"/>
                                <w:lang w:val="kk-KZ"/>
                              </w:rPr>
                            </w:pPr>
                            <w:r>
                              <w:rPr>
                                <w:rFonts w:ascii="Times New Roman" w:hAnsi="Times New Roman" w:cs="Times New Roman"/>
                                <w:b/>
                                <w:color w:val="FFFF00"/>
                                <w:sz w:val="24"/>
                                <w:lang w:val="kk-KZ"/>
                              </w:rPr>
                              <w:t xml:space="preserve">Арнаулы </w:t>
                            </w:r>
                            <w:r>
                              <w:rPr>
                                <w:rFonts w:ascii="Times New Roman" w:hAnsi="Times New Roman" w:cs="Times New Roman"/>
                                <w:b/>
                                <w:color w:val="FFFF00"/>
                                <w:sz w:val="24"/>
                                <w:lang w:val="kk-KZ"/>
                              </w:rPr>
                              <w:t>мемлекеттік органдар</w:t>
                            </w:r>
                          </w:p>
                        </w:txbxContent>
                      </v:textbox>
                    </v:rect>
                  </w:pict>
                </mc:Fallback>
              </mc:AlternateContent>
            </w:r>
            <w:r>
              <w:rPr>
                <w:noProof/>
                <w:lang w:eastAsia="ru-RU"/>
              </w:rPr>
              <mc:AlternateContent>
                <mc:Choice Requires="wps">
                  <w:drawing>
                    <wp:anchor distT="0" distB="0" distL="114300" distR="114300" simplePos="0" relativeHeight="251662336" behindDoc="0" locked="0" layoutInCell="1" allowOverlap="1" wp14:anchorId="5C8EE940" wp14:editId="71972479">
                      <wp:simplePos x="0" y="0"/>
                      <wp:positionH relativeFrom="column">
                        <wp:posOffset>2637155</wp:posOffset>
                      </wp:positionH>
                      <wp:positionV relativeFrom="paragraph">
                        <wp:posOffset>1478280</wp:posOffset>
                      </wp:positionV>
                      <wp:extent cx="1924050" cy="914400"/>
                      <wp:effectExtent l="0" t="0" r="19050" b="19050"/>
                      <wp:wrapNone/>
                      <wp:docPr id="7" name="Прямоугольник 7"/>
                      <wp:cNvGraphicFramePr/>
                      <a:graphic xmlns:a="http://schemas.openxmlformats.org/drawingml/2006/main">
                        <a:graphicData uri="http://schemas.microsoft.com/office/word/2010/wordprocessingShape">
                          <wps:wsp>
                            <wps:cNvSpPr/>
                            <wps:spPr>
                              <a:xfrm>
                                <a:off x="0" y="0"/>
                                <a:ext cx="1924050" cy="914400"/>
                              </a:xfrm>
                              <a:prstGeom prst="rect">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txbx>
                              <w:txbxContent>
                                <w:p w:rsidR="002A5AF9" w:rsidRDefault="002A5AF9" w:rsidP="002A5AF9">
                                  <w:pPr>
                                    <w:jc w:val="center"/>
                                    <w:rPr>
                                      <w:rFonts w:ascii="Times New Roman" w:hAnsi="Times New Roman" w:cs="Times New Roman"/>
                                      <w:b/>
                                      <w:color w:val="FFFF00"/>
                                      <w:sz w:val="24"/>
                                      <w:lang w:val="kk-KZ"/>
                                    </w:rPr>
                                  </w:pPr>
                                  <w:r>
                                    <w:rPr>
                                      <w:rFonts w:ascii="Times New Roman" w:hAnsi="Times New Roman" w:cs="Times New Roman"/>
                                      <w:b/>
                                      <w:color w:val="FFFF00"/>
                                      <w:sz w:val="24"/>
                                      <w:lang w:val="kk-KZ"/>
                                    </w:rPr>
                                    <w:t>Мемлекеттік емес органдар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8" style="position:absolute;margin-left:207.65pt;margin-top:116.4pt;width:151.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" fillcolor="#0070c0" strokecolor="#243f60 [1604]" strokeweight="2pt">
                      <v:textbox>
                        <w:txbxContent>
                          <w:p w:rsidR="002A5AF9" w:rsidRDefault="002A5AF9" w:rsidP="002A5AF9">
                            <w:pPr>
                              <w:jc w:val="center"/>
                              <w:rPr>
                                <w:rFonts w:ascii="Times New Roman" w:hAnsi="Times New Roman" w:cs="Times New Roman"/>
                                <w:b/>
                                <w:color w:val="FFFF00"/>
                                <w:sz w:val="24"/>
                                <w:lang w:val="kk-KZ"/>
                              </w:rPr>
                            </w:pPr>
                            <w:r>
                              <w:rPr>
                                <w:rFonts w:ascii="Times New Roman" w:hAnsi="Times New Roman" w:cs="Times New Roman"/>
                                <w:b/>
                                <w:color w:val="FFFF00"/>
                                <w:sz w:val="24"/>
                                <w:lang w:val="kk-KZ"/>
                              </w:rPr>
                              <w:t xml:space="preserve">Мемлекеттік </w:t>
                            </w:r>
                            <w:r>
                              <w:rPr>
                                <w:rFonts w:ascii="Times New Roman" w:hAnsi="Times New Roman" w:cs="Times New Roman"/>
                                <w:b/>
                                <w:color w:val="FFFF00"/>
                                <w:sz w:val="24"/>
                                <w:lang w:val="kk-KZ"/>
                              </w:rPr>
                              <w:t>емес органдар</w:t>
                            </w:r>
                          </w:p>
                        </w:txbxContent>
                      </v:textbox>
                    </v:rect>
                  </w:pict>
                </mc:Fallback>
              </mc:AlternateContent>
            </w:r>
            <w:r>
              <w:rPr>
                <w:noProof/>
                <w:lang w:eastAsia="ru-RU"/>
              </w:rPr>
              <mc:AlternateContent>
                <mc:Choice Requires="wps">
                  <w:drawing>
                    <wp:anchor distT="0" distB="0" distL="114300" distR="114300" simplePos="0" relativeHeight="251663360" behindDoc="0" locked="0" layoutInCell="1" allowOverlap="1" wp14:anchorId="4E5F2932" wp14:editId="33BC4B17">
                      <wp:simplePos x="0" y="0"/>
                      <wp:positionH relativeFrom="column">
                        <wp:posOffset>1275080</wp:posOffset>
                      </wp:positionH>
                      <wp:positionV relativeFrom="paragraph">
                        <wp:posOffset>855345</wp:posOffset>
                      </wp:positionV>
                      <wp:extent cx="542925" cy="581025"/>
                      <wp:effectExtent l="38100" t="0" r="28575" b="47625"/>
                      <wp:wrapNone/>
                      <wp:docPr id="8" name="Прямая со стрелкой 8"/>
                      <wp:cNvGraphicFramePr/>
                      <a:graphic xmlns:a="http://schemas.openxmlformats.org/drawingml/2006/main">
                        <a:graphicData uri="http://schemas.microsoft.com/office/word/2010/wordprocessingShape">
                          <wps:wsp>
                            <wps:cNvCnPr/>
                            <wps:spPr>
                              <a:xfrm flipH="1">
                                <a:off x="0" y="0"/>
                                <a:ext cx="542290" cy="581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100.4pt;margin-top:67.35pt;width:42.75pt;height:45.7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" strokecolor="#4579b8 [3044]">
                      <v:stroke endarrow="open"/>
                    </v:shape>
                  </w:pict>
                </mc:Fallback>
              </mc:AlternateContent>
            </w:r>
            <w:r>
              <w:rPr>
                <w:noProof/>
                <w:lang w:eastAsia="ru-RU"/>
              </w:rPr>
              <mc:AlternateContent>
                <mc:Choice Requires="wps">
                  <w:drawing>
                    <wp:anchor distT="0" distB="0" distL="114300" distR="114300" simplePos="0" relativeHeight="251664384" behindDoc="0" locked="0" layoutInCell="1" allowOverlap="1" wp14:anchorId="599988B8" wp14:editId="721EF31A">
                      <wp:simplePos x="0" y="0"/>
                      <wp:positionH relativeFrom="column">
                        <wp:posOffset>3075305</wp:posOffset>
                      </wp:positionH>
                      <wp:positionV relativeFrom="paragraph">
                        <wp:posOffset>817245</wp:posOffset>
                      </wp:positionV>
                      <wp:extent cx="447675" cy="638175"/>
                      <wp:effectExtent l="0" t="0" r="66675" b="47625"/>
                      <wp:wrapNone/>
                      <wp:docPr id="9" name="Прямая со стрелкой 9"/>
                      <wp:cNvGraphicFramePr/>
                      <a:graphic xmlns:a="http://schemas.openxmlformats.org/drawingml/2006/main">
                        <a:graphicData uri="http://schemas.microsoft.com/office/word/2010/wordprocessingShape">
                          <wps:wsp>
                            <wps:cNvCnPr/>
                            <wps:spPr>
                              <a:xfrm>
                                <a:off x="0" y="0"/>
                                <a:ext cx="447675" cy="6381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242.15pt;margin-top:64.35pt;width:35.25pt;height:5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" strokecolor="#4579b8 [3044]">
                      <v:stroke endarrow="open"/>
                    </v:shape>
                  </w:pict>
                </mc:Fallback>
              </mc:AlternateContent>
            </w:r>
            <w:r>
              <w:rPr>
                <w:noProof/>
                <w:lang w:eastAsia="ru-RU"/>
              </w:rPr>
              <mc:AlternateContent>
                <mc:Choice Requires="wps">
                  <w:drawing>
                    <wp:anchor distT="0" distB="0" distL="114300" distR="114300" simplePos="0" relativeHeight="251667456" behindDoc="0" locked="0" layoutInCell="1" allowOverlap="1" wp14:anchorId="28611ABE" wp14:editId="304BACE3">
                      <wp:simplePos x="0" y="0"/>
                      <wp:positionH relativeFrom="column">
                        <wp:posOffset>998855</wp:posOffset>
                      </wp:positionH>
                      <wp:positionV relativeFrom="paragraph">
                        <wp:posOffset>2421255</wp:posOffset>
                      </wp:positionV>
                      <wp:extent cx="0" cy="485775"/>
                      <wp:effectExtent l="95250" t="0" r="57150" b="66675"/>
                      <wp:wrapNone/>
                      <wp:docPr id="12" name="Прямая со стрелкой 12"/>
                      <wp:cNvGraphicFramePr/>
                      <a:graphic xmlns:a="http://schemas.openxmlformats.org/drawingml/2006/main">
                        <a:graphicData uri="http://schemas.microsoft.com/office/word/2010/wordprocessingShape">
                          <wps:wsp>
                            <wps:cNvCnPr/>
                            <wps:spPr>
                              <a:xfrm>
                                <a:off x="0" y="0"/>
                                <a:ext cx="0" cy="4857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2" o:spid="_x0000_s1026" type="#_x0000_t32" style="position:absolute;margin-left:78.65pt;margin-top:190.65pt;width:0;height:3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" strokecolor="#4579b8 [3044]">
                      <v:stroke endarrow="open"/>
                    </v:shape>
                  </w:pict>
                </mc:Fallback>
              </mc:AlternateContent>
            </w:r>
            <w:r>
              <w:rPr>
                <w:noProof/>
                <w:lang w:eastAsia="ru-RU"/>
              </w:rPr>
              <mc:AlternateContent>
                <mc:Choice Requires="wps">
                  <w:drawing>
                    <wp:anchor distT="0" distB="0" distL="114300" distR="114300" simplePos="0" relativeHeight="251668480" behindDoc="0" locked="0" layoutInCell="1" allowOverlap="1" wp14:anchorId="62344D57" wp14:editId="0B87EA62">
                      <wp:simplePos x="0" y="0"/>
                      <wp:positionH relativeFrom="column">
                        <wp:posOffset>3599180</wp:posOffset>
                      </wp:positionH>
                      <wp:positionV relativeFrom="paragraph">
                        <wp:posOffset>2421255</wp:posOffset>
                      </wp:positionV>
                      <wp:extent cx="0" cy="485775"/>
                      <wp:effectExtent l="95250" t="0" r="57150" b="66675"/>
                      <wp:wrapNone/>
                      <wp:docPr id="13" name="Прямая со стрелкой 13"/>
                      <wp:cNvGraphicFramePr/>
                      <a:graphic xmlns:a="http://schemas.openxmlformats.org/drawingml/2006/main">
                        <a:graphicData uri="http://schemas.microsoft.com/office/word/2010/wordprocessingShape">
                          <wps:wsp>
                            <wps:cNvCnPr/>
                            <wps:spPr>
                              <a:xfrm>
                                <a:off x="0" y="0"/>
                                <a:ext cx="0" cy="4857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283.4pt;margin-top:190.65pt;width:0;height:3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" strokecolor="#4579b8 [3044]">
                      <v:stroke endarrow="open"/>
                    </v:shape>
                  </w:pict>
                </mc:Fallback>
              </mc:AlternateContent>
            </w: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p>
          <w:p w:rsidR="002A5AF9" w:rsidRDefault="008A3D1C">
            <w:pPr>
              <w:tabs>
                <w:tab w:val="left" w:pos="2055"/>
              </w:tabs>
              <w:rPr>
                <w:rFonts w:ascii="Times New Roman" w:eastAsia="Malgun Gothic" w:hAnsi="Times New Roman" w:cs="Times New Roman"/>
                <w:sz w:val="24"/>
                <w:szCs w:val="24"/>
                <w:lang w:val="kk-KZ"/>
              </w:rPr>
            </w:pPr>
            <w:r>
              <w:rPr>
                <w:noProof/>
                <w:lang w:eastAsia="ru-RU"/>
              </w:rPr>
              <mc:AlternateContent>
                <mc:Choice Requires="wps">
                  <w:drawing>
                    <wp:anchor distT="0" distB="0" distL="114300" distR="114300" simplePos="0" relativeHeight="251665408" behindDoc="0" locked="0" layoutInCell="1" allowOverlap="1" wp14:anchorId="78377B07" wp14:editId="0377BC0D">
                      <wp:simplePos x="0" y="0"/>
                      <wp:positionH relativeFrom="column">
                        <wp:posOffset>88900</wp:posOffset>
                      </wp:positionH>
                      <wp:positionV relativeFrom="paragraph">
                        <wp:posOffset>122555</wp:posOffset>
                      </wp:positionV>
                      <wp:extent cx="1732915" cy="409575"/>
                      <wp:effectExtent l="0" t="0" r="19685" b="28575"/>
                      <wp:wrapNone/>
                      <wp:docPr id="10" name="Скругленный прямоугольник 10"/>
                      <wp:cNvGraphicFramePr/>
                      <a:graphic xmlns:a="http://schemas.openxmlformats.org/drawingml/2006/main">
                        <a:graphicData uri="http://schemas.microsoft.com/office/word/2010/wordprocessingShape">
                          <wps:wsp>
                            <wps:cNvSpPr/>
                            <wps:spPr>
                              <a:xfrm>
                                <a:off x="0" y="0"/>
                                <a:ext cx="1732915" cy="409575"/>
                              </a:xfrm>
                              <a:prstGeom prst="round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0" o:spid="_x0000_s1026" style="position:absolute;margin-left:7pt;margin-top:9.65pt;width:136.4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" fillcolor="#00b0f0" strokecolor="#243f60 [1604]" strokeweight="2pt"/>
                  </w:pict>
                </mc:Fallback>
              </mc:AlternateContent>
            </w:r>
            <w:r>
              <w:rPr>
                <w:noProof/>
                <w:lang w:eastAsia="ru-RU"/>
              </w:rPr>
              <mc:AlternateContent>
                <mc:Choice Requires="wps">
                  <w:drawing>
                    <wp:anchor distT="0" distB="0" distL="114300" distR="114300" simplePos="0" relativeHeight="251666432" behindDoc="0" locked="0" layoutInCell="1" allowOverlap="1" wp14:anchorId="2375DF9E" wp14:editId="7C108045">
                      <wp:simplePos x="0" y="0"/>
                      <wp:positionH relativeFrom="column">
                        <wp:posOffset>2784475</wp:posOffset>
                      </wp:positionH>
                      <wp:positionV relativeFrom="paragraph">
                        <wp:posOffset>122555</wp:posOffset>
                      </wp:positionV>
                      <wp:extent cx="1781175" cy="409575"/>
                      <wp:effectExtent l="0" t="0" r="28575" b="28575"/>
                      <wp:wrapNone/>
                      <wp:docPr id="11" name="Блок-схема: альтернативный процесс 11"/>
                      <wp:cNvGraphicFramePr/>
                      <a:graphic xmlns:a="http://schemas.openxmlformats.org/drawingml/2006/main">
                        <a:graphicData uri="http://schemas.microsoft.com/office/word/2010/wordprocessingShape">
                          <wps:wsp>
                            <wps:cNvSpPr/>
                            <wps:spPr>
                              <a:xfrm>
                                <a:off x="0" y="0"/>
                                <a:ext cx="1781175" cy="409575"/>
                              </a:xfrm>
                              <a:prstGeom prst="flowChartAlternateProcess">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1" o:spid="_x0000_s1026" type="#_x0000_t176" style="position:absolute;margin-left:219.25pt;margin-top:9.65pt;width:140.25pt;height:3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" fillcolor="#00b0f0" strokecolor="#243f60 [1604]" strokeweight="2pt"/>
                  </w:pict>
                </mc:Fallback>
              </mc:AlternateContent>
            </w:r>
          </w:p>
          <w:p w:rsidR="002A5AF9" w:rsidRDefault="002A5AF9">
            <w:pPr>
              <w:tabs>
                <w:tab w:val="left" w:pos="2055"/>
              </w:tabs>
              <w:rPr>
                <w:rFonts w:ascii="Times New Roman" w:eastAsia="Malgun Gothic" w:hAnsi="Times New Roman" w:cs="Times New Roman"/>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ab/>
            </w:r>
          </w:p>
          <w:p w:rsidR="002A5AF9" w:rsidRDefault="002A5AF9">
            <w:pPr>
              <w:tabs>
                <w:tab w:val="left" w:pos="2055"/>
              </w:tabs>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br/>
            </w:r>
            <w:r>
              <w:rPr>
                <w:rFonts w:ascii="Times New Roman" w:eastAsia="Malgun Gothic" w:hAnsi="Times New Roman" w:cs="Times New Roman"/>
                <w:b/>
                <w:sz w:val="24"/>
                <w:szCs w:val="24"/>
                <w:lang w:val="kk-KZ"/>
              </w:rPr>
              <w:lastRenderedPageBreak/>
              <w:t>2-тапсырма</w:t>
            </w:r>
            <w:r w:rsidR="008A3D1C">
              <w:rPr>
                <w:rFonts w:ascii="Times New Roman" w:eastAsia="Malgun Gothic" w:hAnsi="Times New Roman" w:cs="Times New Roman"/>
                <w:b/>
                <w:sz w:val="24"/>
                <w:szCs w:val="24"/>
                <w:lang w:val="kk-KZ"/>
              </w:rPr>
              <w:t>:</w:t>
            </w:r>
            <w:r>
              <w:rPr>
                <w:rFonts w:ascii="Times New Roman" w:eastAsia="Malgun Gothic" w:hAnsi="Times New Roman" w:cs="Times New Roman"/>
                <w:b/>
                <w:sz w:val="24"/>
                <w:szCs w:val="24"/>
                <w:lang w:val="kk-KZ"/>
              </w:rPr>
              <w:t xml:space="preserve">  Нотариат функцияларын әр қанатшаға жазу</w:t>
            </w:r>
          </w:p>
          <w:p w:rsidR="002A5AF9" w:rsidRDefault="002A5AF9">
            <w:pPr>
              <w:tabs>
                <w:tab w:val="left" w:pos="2055"/>
              </w:tabs>
              <w:rPr>
                <w:rFonts w:ascii="Times New Roman" w:eastAsia="Malgun Gothic" w:hAnsi="Times New Roman" w:cs="Times New Roman"/>
                <w:b/>
                <w:sz w:val="24"/>
                <w:szCs w:val="24"/>
                <w:lang w:val="kk-KZ"/>
              </w:rPr>
            </w:pPr>
          </w:p>
          <w:p w:rsidR="002A5AF9" w:rsidRDefault="002A5AF9">
            <w:pPr>
              <w:tabs>
                <w:tab w:val="left" w:pos="2055"/>
              </w:tabs>
              <w:rPr>
                <w:rFonts w:ascii="Times New Roman" w:eastAsia="Malgun Gothic" w:hAnsi="Times New Roman" w:cs="Times New Roman"/>
                <w:sz w:val="24"/>
                <w:szCs w:val="24"/>
                <w:lang w:val="kk-KZ"/>
              </w:rPr>
            </w:pPr>
            <w:r>
              <w:rPr>
                <w:noProof/>
                <w:lang w:eastAsia="ru-RU"/>
              </w:rPr>
              <mc:AlternateContent>
                <mc:Choice Requires="wps">
                  <w:drawing>
                    <wp:anchor distT="0" distB="0" distL="114300" distR="114300" simplePos="0" relativeHeight="251659264" behindDoc="0" locked="0" layoutInCell="1" allowOverlap="1" wp14:anchorId="2015C909" wp14:editId="7ECE1C62">
                      <wp:simplePos x="0" y="0"/>
                      <wp:positionH relativeFrom="column">
                        <wp:posOffset>646430</wp:posOffset>
                      </wp:positionH>
                      <wp:positionV relativeFrom="paragraph">
                        <wp:posOffset>-8255</wp:posOffset>
                      </wp:positionV>
                      <wp:extent cx="3324225" cy="1657350"/>
                      <wp:effectExtent l="0" t="0" r="28575" b="19050"/>
                      <wp:wrapNone/>
                      <wp:docPr id="5" name="Солнце 5"/>
                      <wp:cNvGraphicFramePr/>
                      <a:graphic xmlns:a="http://schemas.openxmlformats.org/drawingml/2006/main">
                        <a:graphicData uri="http://schemas.microsoft.com/office/word/2010/wordprocessingShape">
                          <wps:wsp>
                            <wps:cNvSpPr/>
                            <wps:spPr>
                              <a:xfrm>
                                <a:off x="0" y="0"/>
                                <a:ext cx="3324225" cy="165735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2A5AF9" w:rsidRDefault="002A5AF9" w:rsidP="002A5AF9">
                                  <w:pPr>
                                    <w:jc w:val="center"/>
                                    <w:rPr>
                                      <w:rFonts w:ascii="Times New Roman" w:hAnsi="Times New Roman" w:cs="Times New Roman"/>
                                      <w:b/>
                                      <w:color w:val="FF0000"/>
                                      <w:lang w:val="kk-KZ"/>
                                    </w:rPr>
                                  </w:pPr>
                                  <w:r>
                                    <w:rPr>
                                      <w:rFonts w:ascii="Times New Roman" w:hAnsi="Times New Roman" w:cs="Times New Roman"/>
                                      <w:b/>
                                      <w:color w:val="FF0000"/>
                                      <w:lang w:val="kk-KZ"/>
                                    </w:rPr>
                                    <w:t>Нотариат функциялары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Солнце 5" o:spid="_x0000_s1029" type="#_x0000_t183" style="position:absolute;margin-left:50.9pt;margin-top:-.65pt;width:261.75pt;height:1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" fillcolor="yellow" strokecolor="#243f60 [1604]" strokeweight="2pt">
                      <v:textbox>
                        <w:txbxContent>
                          <w:p w:rsidR="002A5AF9" w:rsidRDefault="002A5AF9" w:rsidP="002A5AF9">
                            <w:pPr>
                              <w:jc w:val="center"/>
                              <w:rPr>
                                <w:rFonts w:ascii="Times New Roman" w:hAnsi="Times New Roman" w:cs="Times New Roman"/>
                                <w:b/>
                                <w:color w:val="FF0000"/>
                                <w:lang w:val="kk-KZ"/>
                              </w:rPr>
                            </w:pPr>
                            <w:r>
                              <w:rPr>
                                <w:rFonts w:ascii="Times New Roman" w:hAnsi="Times New Roman" w:cs="Times New Roman"/>
                                <w:b/>
                                <w:color w:val="FF0000"/>
                                <w:lang w:val="kk-KZ"/>
                              </w:rPr>
                              <w:t xml:space="preserve">Нотариат </w:t>
                            </w:r>
                            <w:r>
                              <w:rPr>
                                <w:rFonts w:ascii="Times New Roman" w:hAnsi="Times New Roman" w:cs="Times New Roman"/>
                                <w:b/>
                                <w:color w:val="FF0000"/>
                                <w:lang w:val="kk-KZ"/>
                              </w:rPr>
                              <w:t>функциялары</w:t>
                            </w:r>
                          </w:p>
                        </w:txbxContent>
                      </v:textbox>
                    </v:shape>
                  </w:pict>
                </mc:Fallback>
              </mc:AlternateContent>
            </w:r>
          </w:p>
          <w:p w:rsidR="002A5AF9" w:rsidRDefault="002A5AF9">
            <w:pPr>
              <w:rPr>
                <w:rFonts w:ascii="Times New Roman" w:eastAsia="Malgun Gothic" w:hAnsi="Times New Roman" w:cs="Times New Roman"/>
                <w:sz w:val="24"/>
                <w:szCs w:val="24"/>
                <w:lang w:val="kk-KZ"/>
              </w:rPr>
            </w:pPr>
          </w:p>
          <w:p w:rsidR="002A5AF9" w:rsidRDefault="002A5AF9">
            <w:pPr>
              <w:rPr>
                <w:rFonts w:ascii="Times New Roman" w:eastAsia="Malgun Gothic" w:hAnsi="Times New Roman" w:cs="Times New Roman"/>
                <w:sz w:val="24"/>
                <w:szCs w:val="24"/>
                <w:lang w:val="kk-KZ"/>
              </w:rPr>
            </w:pPr>
          </w:p>
          <w:p w:rsidR="002A5AF9" w:rsidRDefault="002A5AF9">
            <w:pPr>
              <w:rPr>
                <w:rFonts w:ascii="Times New Roman" w:eastAsia="Malgun Gothic" w:hAnsi="Times New Roman" w:cs="Times New Roman"/>
                <w:sz w:val="24"/>
                <w:szCs w:val="24"/>
                <w:lang w:val="kk-KZ"/>
              </w:rPr>
            </w:pPr>
          </w:p>
          <w:p w:rsidR="002A5AF9" w:rsidRDefault="002A5AF9">
            <w:pPr>
              <w:rPr>
                <w:rFonts w:ascii="Times New Roman" w:eastAsia="Malgun Gothic" w:hAnsi="Times New Roman" w:cs="Times New Roman"/>
                <w:sz w:val="24"/>
                <w:szCs w:val="24"/>
                <w:lang w:val="kk-KZ"/>
              </w:rPr>
            </w:pPr>
          </w:p>
          <w:p w:rsidR="002A5AF9" w:rsidRDefault="002A5AF9">
            <w:pPr>
              <w:rPr>
                <w:rFonts w:ascii="Times New Roman" w:eastAsia="Malgun Gothic" w:hAnsi="Times New Roman" w:cs="Times New Roman"/>
                <w:sz w:val="24"/>
                <w:szCs w:val="24"/>
                <w:lang w:val="kk-KZ"/>
              </w:rPr>
            </w:pPr>
          </w:p>
          <w:p w:rsidR="002A5AF9" w:rsidRDefault="002A5AF9">
            <w:pPr>
              <w:rPr>
                <w:rFonts w:ascii="Times New Roman" w:eastAsia="Malgun Gothic" w:hAnsi="Times New Roman" w:cs="Times New Roman"/>
                <w:sz w:val="24"/>
                <w:szCs w:val="24"/>
                <w:lang w:val="kk-KZ"/>
              </w:rPr>
            </w:pPr>
          </w:p>
          <w:p w:rsidR="002A5AF9" w:rsidRDefault="002A5AF9">
            <w:pPr>
              <w:rPr>
                <w:rFonts w:ascii="Times New Roman" w:eastAsia="Malgun Gothic" w:hAnsi="Times New Roman" w:cs="Times New Roman"/>
                <w:sz w:val="24"/>
                <w:szCs w:val="24"/>
                <w:lang w:val="kk-KZ"/>
              </w:rPr>
            </w:pPr>
          </w:p>
          <w:p w:rsidR="002A5AF9" w:rsidRDefault="002A5AF9">
            <w:pPr>
              <w:rPr>
                <w:rFonts w:ascii="Times New Roman" w:eastAsia="Malgun Gothic" w:hAnsi="Times New Roman" w:cs="Times New Roman"/>
                <w:sz w:val="24"/>
                <w:szCs w:val="24"/>
                <w:lang w:val="kk-KZ"/>
              </w:rPr>
            </w:pPr>
          </w:p>
          <w:p w:rsidR="002A5AF9" w:rsidRDefault="002A5AF9">
            <w:pPr>
              <w:rPr>
                <w:rFonts w:ascii="Times New Roman" w:eastAsia="Malgun Gothic" w:hAnsi="Times New Roman" w:cs="Times New Roman"/>
                <w:sz w:val="24"/>
                <w:szCs w:val="24"/>
                <w:lang w:val="kk-KZ"/>
              </w:rPr>
            </w:pPr>
          </w:p>
          <w:p w:rsidR="002A5AF9" w:rsidRDefault="002A5AF9">
            <w:pPr>
              <w:rPr>
                <w:rFonts w:ascii="Times New Roman" w:eastAsia="Malgun Gothic" w:hAnsi="Times New Roman" w:cs="Times New Roman"/>
                <w:sz w:val="24"/>
                <w:szCs w:val="24"/>
                <w:lang w:val="kk-KZ"/>
              </w:rPr>
            </w:pPr>
          </w:p>
        </w:tc>
      </w:tr>
      <w:tr w:rsidR="002A5AF9" w:rsidTr="002A5AF9">
        <w:trPr>
          <w:trHeight w:val="1695"/>
        </w:trPr>
        <w:tc>
          <w:tcPr>
            <w:tcW w:w="2041" w:type="dxa"/>
            <w:tcBorders>
              <w:top w:val="single" w:sz="4" w:space="0" w:color="auto"/>
              <w:left w:val="single" w:sz="4" w:space="0" w:color="auto"/>
              <w:bottom w:val="single" w:sz="4" w:space="0" w:color="auto"/>
              <w:right w:val="single" w:sz="4" w:space="0" w:color="auto"/>
            </w:tcBorders>
          </w:tcPr>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r>
              <w:rPr>
                <w:rFonts w:ascii="Times New Roman" w:hAnsi="Times New Roman"/>
                <w:b/>
                <w:sz w:val="24"/>
                <w:szCs w:val="24"/>
                <w:lang w:val="kk-KZ"/>
              </w:rPr>
              <w:t>Кестені толтыру:</w:t>
            </w: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2A5AF9" w:rsidRDefault="002A5AF9">
            <w:pPr>
              <w:rPr>
                <w:rFonts w:ascii="Times New Roman" w:eastAsia="Malgun Gothic" w:hAnsi="Times New Roman" w:cs="Times New Roman"/>
                <w:b/>
                <w:color w:val="000000" w:themeColor="text1"/>
                <w:sz w:val="24"/>
                <w:szCs w:val="24"/>
                <w:lang w:val="kk-KZ"/>
              </w:rPr>
            </w:pPr>
            <w:r>
              <w:rPr>
                <w:rFonts w:ascii="Times New Roman" w:eastAsia="Malgun Gothic" w:hAnsi="Times New Roman" w:cs="Times New Roman"/>
                <w:b/>
                <w:color w:val="000000" w:themeColor="text1"/>
                <w:sz w:val="24"/>
                <w:szCs w:val="24"/>
                <w:lang w:val="kk-KZ"/>
              </w:rPr>
              <w:t>3-тапсырма</w:t>
            </w:r>
            <w:r w:rsidR="008A3D1C">
              <w:rPr>
                <w:rFonts w:ascii="Times New Roman" w:eastAsia="Malgun Gothic" w:hAnsi="Times New Roman" w:cs="Times New Roman"/>
                <w:b/>
                <w:color w:val="000000" w:themeColor="text1"/>
                <w:sz w:val="24"/>
                <w:szCs w:val="24"/>
                <w:lang w:val="kk-KZ"/>
              </w:rPr>
              <w:t>:</w:t>
            </w:r>
            <w:r>
              <w:rPr>
                <w:rFonts w:ascii="Times New Roman" w:eastAsia="Malgun Gothic" w:hAnsi="Times New Roman" w:cs="Times New Roman"/>
                <w:b/>
                <w:color w:val="000000" w:themeColor="text1"/>
                <w:sz w:val="24"/>
                <w:szCs w:val="24"/>
                <w:lang w:val="kk-KZ"/>
              </w:rPr>
              <w:t xml:space="preserve">     Сәйкестендіру </w:t>
            </w:r>
          </w:p>
          <w:p w:rsidR="008A3D1C" w:rsidRDefault="008A3D1C">
            <w:pPr>
              <w:rPr>
                <w:rFonts w:ascii="Times New Roman" w:eastAsia="Malgun Gothic" w:hAnsi="Times New Roman" w:cs="Times New Roman"/>
                <w:b/>
                <w:color w:val="000000" w:themeColor="text1"/>
                <w:sz w:val="24"/>
                <w:szCs w:val="24"/>
                <w:lang w:val="kk-KZ"/>
              </w:rPr>
            </w:pPr>
          </w:p>
          <w:tbl>
            <w:tblPr>
              <w:tblStyle w:val="a3"/>
              <w:tblW w:w="0" w:type="auto"/>
              <w:tblLook w:val="04A0" w:firstRow="1" w:lastRow="0" w:firstColumn="1" w:lastColumn="0" w:noHBand="0" w:noVBand="1"/>
            </w:tblPr>
            <w:tblGrid>
              <w:gridCol w:w="558"/>
              <w:gridCol w:w="3686"/>
              <w:gridCol w:w="425"/>
              <w:gridCol w:w="3284"/>
            </w:tblGrid>
            <w:tr w:rsidR="002A5AF9" w:rsidRPr="008A3D1C">
              <w:tc>
                <w:tcPr>
                  <w:tcW w:w="558"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Азаматтардың құқықтары мен бостандықтарын қорғау</w:t>
                  </w:r>
                </w:p>
              </w:tc>
              <w:tc>
                <w:tcPr>
                  <w:tcW w:w="425"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А</w:t>
                  </w:r>
                </w:p>
              </w:tc>
              <w:tc>
                <w:tcPr>
                  <w:tcW w:w="3284"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Адвокаттар</w:t>
                  </w:r>
                </w:p>
              </w:tc>
            </w:tr>
            <w:tr w:rsidR="002A5AF9" w:rsidRPr="008A3D1C">
              <w:tc>
                <w:tcPr>
                  <w:tcW w:w="558"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 xml:space="preserve">Ұлттық қауіпсіздік органы, Сыртқы барлау органы </w:t>
                  </w:r>
                </w:p>
              </w:tc>
              <w:tc>
                <w:tcPr>
                  <w:tcW w:w="425"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Ә</w:t>
                  </w:r>
                </w:p>
              </w:tc>
              <w:tc>
                <w:tcPr>
                  <w:tcW w:w="3284"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Мәмілелерді куәландыру, депозитке ақша қабылдау</w:t>
                  </w:r>
                </w:p>
              </w:tc>
            </w:tr>
            <w:tr w:rsidR="002A5AF9" w:rsidRPr="008A3D1C">
              <w:tc>
                <w:tcPr>
                  <w:tcW w:w="558"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Қылмыстық істер бойынша кәсіби қорғауды жүзеге асырады</w:t>
                  </w:r>
                </w:p>
              </w:tc>
              <w:tc>
                <w:tcPr>
                  <w:tcW w:w="425"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Б</w:t>
                  </w:r>
                </w:p>
              </w:tc>
              <w:tc>
                <w:tcPr>
                  <w:tcW w:w="3284"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19жасқа толған, сотталмаған, денсаулығы жарамды азамат</w:t>
                  </w:r>
                </w:p>
              </w:tc>
            </w:tr>
            <w:tr w:rsidR="002A5AF9" w:rsidRPr="008A3D1C">
              <w:tc>
                <w:tcPr>
                  <w:tcW w:w="558"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Нотариат функциялары</w:t>
                  </w:r>
                </w:p>
              </w:tc>
              <w:tc>
                <w:tcPr>
                  <w:tcW w:w="425"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В</w:t>
                  </w:r>
                </w:p>
              </w:tc>
              <w:tc>
                <w:tcPr>
                  <w:tcW w:w="3284"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Арнаулы мемлекеттік орган</w:t>
                  </w:r>
                </w:p>
              </w:tc>
            </w:tr>
            <w:tr w:rsidR="002A5AF9" w:rsidRPr="008A3D1C">
              <w:tc>
                <w:tcPr>
                  <w:tcW w:w="558"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Жеке күзет ұйымының күзетшісі қызметіне қойылатын талап</w:t>
                  </w:r>
                </w:p>
              </w:tc>
              <w:tc>
                <w:tcPr>
                  <w:tcW w:w="425"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Г</w:t>
                  </w:r>
                </w:p>
              </w:tc>
              <w:tc>
                <w:tcPr>
                  <w:tcW w:w="3284" w:type="dxa"/>
                  <w:tcBorders>
                    <w:top w:val="single" w:sz="4" w:space="0" w:color="auto"/>
                    <w:left w:val="single" w:sz="4" w:space="0" w:color="auto"/>
                    <w:bottom w:val="single" w:sz="4" w:space="0" w:color="auto"/>
                    <w:right w:val="single" w:sz="4" w:space="0" w:color="auto"/>
                  </w:tcBorders>
                  <w:hideMark/>
                </w:tcPr>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Құқық қорғау қызметінің мақсаты</w:t>
                  </w:r>
                </w:p>
              </w:tc>
            </w:tr>
          </w:tbl>
          <w:p w:rsidR="002A5AF9" w:rsidRPr="008A3D1C" w:rsidRDefault="002A5AF9">
            <w:pPr>
              <w:rPr>
                <w:rFonts w:ascii="Times New Roman" w:eastAsia="Malgun Gothic" w:hAnsi="Times New Roman" w:cs="Times New Roman"/>
                <w:color w:val="000000" w:themeColor="text1"/>
                <w:sz w:val="24"/>
                <w:szCs w:val="24"/>
                <w:lang w:val="kk-KZ"/>
              </w:rPr>
            </w:pPr>
            <w:r w:rsidRPr="008A3D1C">
              <w:rPr>
                <w:rFonts w:ascii="Times New Roman" w:eastAsia="Malgun Gothic" w:hAnsi="Times New Roman" w:cs="Times New Roman"/>
                <w:color w:val="000000" w:themeColor="text1"/>
                <w:sz w:val="24"/>
                <w:szCs w:val="24"/>
                <w:lang w:val="kk-KZ"/>
              </w:rPr>
              <w:t xml:space="preserve">  Тексеру кілті:       1.   2.   3.    4.    5.  </w:t>
            </w:r>
          </w:p>
          <w:p w:rsidR="002A5AF9" w:rsidRDefault="002A5AF9">
            <w:pPr>
              <w:rPr>
                <w:rFonts w:ascii="Times New Roman" w:eastAsia="Malgun Gothic" w:hAnsi="Times New Roman" w:cs="Times New Roman"/>
                <w:b/>
                <w:color w:val="000000" w:themeColor="text1"/>
                <w:sz w:val="24"/>
                <w:szCs w:val="24"/>
                <w:lang w:val="kk-KZ"/>
              </w:rPr>
            </w:pPr>
          </w:p>
          <w:p w:rsidR="002A5AF9" w:rsidRDefault="002A5AF9">
            <w:pPr>
              <w:rPr>
                <w:rFonts w:ascii="Times New Roman" w:eastAsia="Malgun Gothic" w:hAnsi="Times New Roman" w:cs="Times New Roman"/>
                <w:b/>
                <w:color w:val="000000" w:themeColor="text1"/>
                <w:sz w:val="24"/>
                <w:szCs w:val="24"/>
                <w:lang w:val="kk-KZ"/>
              </w:rPr>
            </w:pPr>
          </w:p>
          <w:p w:rsidR="002A5AF9" w:rsidRDefault="002A5AF9">
            <w:pPr>
              <w:rPr>
                <w:rFonts w:ascii="Times New Roman" w:eastAsia="Malgun Gothic" w:hAnsi="Times New Roman" w:cs="Times New Roman"/>
                <w:b/>
                <w:color w:val="000000" w:themeColor="text1"/>
                <w:sz w:val="24"/>
                <w:szCs w:val="24"/>
                <w:lang w:val="kk-KZ"/>
              </w:rPr>
            </w:pPr>
          </w:p>
          <w:p w:rsidR="002A5AF9" w:rsidRDefault="002A5AF9">
            <w:pPr>
              <w:rPr>
                <w:rFonts w:ascii="Times New Roman" w:eastAsia="Malgun Gothic" w:hAnsi="Times New Roman" w:cs="Times New Roman"/>
                <w:b/>
                <w:color w:val="000000" w:themeColor="text1"/>
                <w:sz w:val="24"/>
                <w:szCs w:val="24"/>
                <w:lang w:val="kk-KZ"/>
              </w:rPr>
            </w:pPr>
          </w:p>
        </w:tc>
      </w:tr>
      <w:tr w:rsidR="002A5AF9" w:rsidTr="002A5AF9">
        <w:trPr>
          <w:trHeight w:val="780"/>
        </w:trPr>
        <w:tc>
          <w:tcPr>
            <w:tcW w:w="2041" w:type="dxa"/>
            <w:tcBorders>
              <w:top w:val="single" w:sz="4" w:space="0" w:color="auto"/>
              <w:left w:val="single" w:sz="4" w:space="0" w:color="auto"/>
              <w:bottom w:val="single" w:sz="4" w:space="0" w:color="auto"/>
              <w:right w:val="single" w:sz="4" w:space="0" w:color="auto"/>
            </w:tcBorders>
          </w:tcPr>
          <w:p w:rsidR="002A5AF9" w:rsidRDefault="008A3D1C">
            <w:pPr>
              <w:rPr>
                <w:rFonts w:ascii="Times New Roman" w:hAnsi="Times New Roman"/>
                <w:b/>
                <w:sz w:val="24"/>
                <w:szCs w:val="24"/>
                <w:lang w:val="kk-KZ"/>
              </w:rPr>
            </w:pPr>
            <w:r>
              <w:rPr>
                <w:rFonts w:ascii="Times New Roman" w:hAnsi="Times New Roman"/>
                <w:b/>
                <w:sz w:val="24"/>
                <w:szCs w:val="24"/>
                <w:lang w:val="kk-KZ"/>
              </w:rPr>
              <w:t>Тапсырмалард</w:t>
            </w:r>
            <w:r w:rsidR="002A5AF9">
              <w:rPr>
                <w:rFonts w:ascii="Times New Roman" w:hAnsi="Times New Roman"/>
                <w:b/>
                <w:sz w:val="24"/>
                <w:szCs w:val="24"/>
                <w:lang w:val="kk-KZ"/>
              </w:rPr>
              <w:t xml:space="preserve">ы  </w:t>
            </w:r>
            <w:r>
              <w:rPr>
                <w:rFonts w:ascii="Times New Roman" w:hAnsi="Times New Roman"/>
                <w:b/>
                <w:sz w:val="24"/>
                <w:szCs w:val="24"/>
                <w:lang w:val="kk-KZ"/>
              </w:rPr>
              <w:t>салыстыру</w:t>
            </w:r>
            <w:r w:rsidR="002A5AF9">
              <w:rPr>
                <w:rFonts w:ascii="Times New Roman" w:hAnsi="Times New Roman"/>
                <w:b/>
                <w:sz w:val="24"/>
                <w:szCs w:val="24"/>
                <w:lang w:val="kk-KZ"/>
              </w:rPr>
              <w:t>:</w:t>
            </w: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p w:rsidR="002A5AF9" w:rsidRDefault="002A5AF9">
            <w:pPr>
              <w:rPr>
                <w:rFonts w:ascii="Times New Roman" w:hAnsi="Times New Roman"/>
                <w:b/>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2A5AF9" w:rsidRDefault="002A5AF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4- тапсырма</w:t>
            </w:r>
            <w:r w:rsidR="008A3D1C">
              <w:rPr>
                <w:rFonts w:ascii="Times New Roman" w:eastAsia="Malgun Gothic" w:hAnsi="Times New Roman" w:cs="Times New Roman"/>
                <w:b/>
                <w:sz w:val="24"/>
                <w:szCs w:val="24"/>
                <w:lang w:val="kk-KZ"/>
              </w:rPr>
              <w:t>:</w:t>
            </w:r>
            <w:r>
              <w:rPr>
                <w:rFonts w:ascii="Times New Roman" w:eastAsia="Malgun Gothic" w:hAnsi="Times New Roman" w:cs="Times New Roman"/>
                <w:b/>
                <w:sz w:val="24"/>
                <w:szCs w:val="24"/>
                <w:lang w:val="kk-KZ"/>
              </w:rPr>
              <w:t xml:space="preserve"> Венн диаграммасы бойынша қызмет түрлерін салыстыру</w:t>
            </w:r>
          </w:p>
          <w:p w:rsidR="002A5AF9" w:rsidRDefault="002A5AF9">
            <w:pPr>
              <w:rPr>
                <w:rFonts w:ascii="Times New Roman" w:eastAsia="Malgun Gothic" w:hAnsi="Times New Roman" w:cs="Times New Roman"/>
                <w:b/>
                <w:sz w:val="24"/>
                <w:szCs w:val="24"/>
                <w:lang w:val="kk-KZ"/>
              </w:rPr>
            </w:pPr>
          </w:p>
          <w:p w:rsidR="002A5AF9" w:rsidRDefault="002A5AF9">
            <w:pPr>
              <w:rPr>
                <w:rFonts w:ascii="Times New Roman" w:eastAsia="Malgun Gothic" w:hAnsi="Times New Roman" w:cs="Times New Roman"/>
                <w:b/>
                <w:sz w:val="24"/>
                <w:szCs w:val="24"/>
                <w:lang w:val="kk-KZ"/>
              </w:rPr>
            </w:pPr>
          </w:p>
          <w:tbl>
            <w:tblPr>
              <w:tblStyle w:val="a3"/>
              <w:tblW w:w="0" w:type="auto"/>
              <w:tblLook w:val="04A0" w:firstRow="1" w:lastRow="0" w:firstColumn="1" w:lastColumn="0" w:noHBand="0" w:noVBand="1"/>
            </w:tblPr>
            <w:tblGrid>
              <w:gridCol w:w="1717"/>
              <w:gridCol w:w="2069"/>
              <w:gridCol w:w="2120"/>
              <w:gridCol w:w="2052"/>
            </w:tblGrid>
            <w:tr w:rsidR="002A5AF9">
              <w:tc>
                <w:tcPr>
                  <w:tcW w:w="1717" w:type="dxa"/>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Құқық қорғау органдары</w:t>
                  </w:r>
                </w:p>
              </w:tc>
              <w:tc>
                <w:tcPr>
                  <w:tcW w:w="2069" w:type="dxa"/>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      Адвокат</w:t>
                  </w:r>
                </w:p>
              </w:tc>
              <w:tc>
                <w:tcPr>
                  <w:tcW w:w="2120" w:type="dxa"/>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Нотариат  </w:t>
                  </w:r>
                </w:p>
              </w:tc>
              <w:tc>
                <w:tcPr>
                  <w:tcW w:w="2052" w:type="dxa"/>
                  <w:tcBorders>
                    <w:top w:val="single" w:sz="4" w:space="0" w:color="auto"/>
                    <w:left w:val="single" w:sz="4" w:space="0" w:color="auto"/>
                    <w:bottom w:val="single" w:sz="4" w:space="0" w:color="auto"/>
                    <w:right w:val="single" w:sz="4" w:space="0" w:color="auto"/>
                  </w:tcBorders>
                  <w:hideMark/>
                </w:tcPr>
                <w:p w:rsidR="002A5AF9" w:rsidRDefault="002A5AF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Күзет қызметі</w:t>
                  </w:r>
                </w:p>
              </w:tc>
            </w:tr>
            <w:tr w:rsidR="002A5AF9">
              <w:tc>
                <w:tcPr>
                  <w:tcW w:w="1717" w:type="dxa"/>
                  <w:tcBorders>
                    <w:top w:val="single" w:sz="4" w:space="0" w:color="auto"/>
                    <w:left w:val="single" w:sz="4" w:space="0" w:color="auto"/>
                    <w:bottom w:val="single" w:sz="4" w:space="0" w:color="auto"/>
                    <w:right w:val="single" w:sz="4" w:space="0" w:color="auto"/>
                  </w:tcBorders>
                </w:tcPr>
                <w:p w:rsidR="002A5AF9" w:rsidRPr="008A3D1C" w:rsidRDefault="002A5AF9">
                  <w:pPr>
                    <w:rPr>
                      <w:rFonts w:ascii="Times New Roman" w:eastAsia="Malgun Gothic" w:hAnsi="Times New Roman" w:cs="Times New Roman"/>
                      <w:sz w:val="24"/>
                      <w:szCs w:val="24"/>
                      <w:lang w:val="kk-KZ"/>
                    </w:rPr>
                  </w:pPr>
                  <w:r w:rsidRPr="008A3D1C">
                    <w:rPr>
                      <w:rFonts w:ascii="Times New Roman" w:eastAsia="Malgun Gothic" w:hAnsi="Times New Roman" w:cs="Times New Roman"/>
                      <w:sz w:val="24"/>
                      <w:szCs w:val="24"/>
                      <w:lang w:val="kk-KZ"/>
                    </w:rPr>
                    <w:t>Қызметі</w:t>
                  </w:r>
                </w:p>
                <w:p w:rsidR="002A5AF9" w:rsidRPr="008A3D1C" w:rsidRDefault="002A5AF9">
                  <w:pPr>
                    <w:rPr>
                      <w:rFonts w:ascii="Times New Roman" w:eastAsia="Malgun Gothic" w:hAnsi="Times New Roman" w:cs="Times New Roman"/>
                      <w:sz w:val="24"/>
                      <w:szCs w:val="24"/>
                      <w:lang w:val="kk-KZ"/>
                    </w:rPr>
                  </w:pPr>
                </w:p>
              </w:tc>
              <w:tc>
                <w:tcPr>
                  <w:tcW w:w="2069" w:type="dxa"/>
                  <w:tcBorders>
                    <w:top w:val="single" w:sz="4" w:space="0" w:color="auto"/>
                    <w:left w:val="single" w:sz="4" w:space="0" w:color="auto"/>
                    <w:bottom w:val="single" w:sz="4" w:space="0" w:color="auto"/>
                    <w:right w:val="single" w:sz="4" w:space="0" w:color="auto"/>
                  </w:tcBorders>
                </w:tcPr>
                <w:p w:rsidR="002A5AF9" w:rsidRDefault="002A5AF9">
                  <w:pPr>
                    <w:rPr>
                      <w:rFonts w:ascii="Times New Roman" w:eastAsia="Malgun Gothic" w:hAnsi="Times New Roman" w:cs="Times New Roman"/>
                      <w:b/>
                      <w:sz w:val="24"/>
                      <w:szCs w:val="24"/>
                      <w:lang w:val="kk-KZ"/>
                    </w:rPr>
                  </w:pPr>
                </w:p>
              </w:tc>
              <w:tc>
                <w:tcPr>
                  <w:tcW w:w="2120" w:type="dxa"/>
                  <w:tcBorders>
                    <w:top w:val="single" w:sz="4" w:space="0" w:color="auto"/>
                    <w:left w:val="single" w:sz="4" w:space="0" w:color="auto"/>
                    <w:bottom w:val="single" w:sz="4" w:space="0" w:color="auto"/>
                    <w:right w:val="single" w:sz="4" w:space="0" w:color="auto"/>
                  </w:tcBorders>
                </w:tcPr>
                <w:p w:rsidR="002A5AF9" w:rsidRDefault="002A5AF9">
                  <w:pPr>
                    <w:rPr>
                      <w:rFonts w:ascii="Times New Roman" w:eastAsia="Malgun Gothic" w:hAnsi="Times New Roman" w:cs="Times New Roman"/>
                      <w:b/>
                      <w:sz w:val="24"/>
                      <w:szCs w:val="24"/>
                      <w:lang w:val="kk-KZ"/>
                    </w:rPr>
                  </w:pPr>
                </w:p>
              </w:tc>
              <w:tc>
                <w:tcPr>
                  <w:tcW w:w="2052" w:type="dxa"/>
                  <w:tcBorders>
                    <w:top w:val="single" w:sz="4" w:space="0" w:color="auto"/>
                    <w:left w:val="single" w:sz="4" w:space="0" w:color="auto"/>
                    <w:bottom w:val="single" w:sz="4" w:space="0" w:color="auto"/>
                    <w:right w:val="single" w:sz="4" w:space="0" w:color="auto"/>
                  </w:tcBorders>
                </w:tcPr>
                <w:p w:rsidR="002A5AF9" w:rsidRDefault="002A5AF9">
                  <w:pPr>
                    <w:rPr>
                      <w:rFonts w:ascii="Times New Roman" w:eastAsia="Malgun Gothic" w:hAnsi="Times New Roman" w:cs="Times New Roman"/>
                      <w:b/>
                      <w:sz w:val="24"/>
                      <w:szCs w:val="24"/>
                      <w:lang w:val="kk-KZ"/>
                    </w:rPr>
                  </w:pPr>
                </w:p>
              </w:tc>
            </w:tr>
            <w:tr w:rsidR="002A5AF9">
              <w:tc>
                <w:tcPr>
                  <w:tcW w:w="1717" w:type="dxa"/>
                  <w:tcBorders>
                    <w:top w:val="single" w:sz="4" w:space="0" w:color="auto"/>
                    <w:left w:val="single" w:sz="4" w:space="0" w:color="auto"/>
                    <w:bottom w:val="single" w:sz="4" w:space="0" w:color="auto"/>
                    <w:right w:val="single" w:sz="4" w:space="0" w:color="auto"/>
                  </w:tcBorders>
                </w:tcPr>
                <w:p w:rsidR="002A5AF9" w:rsidRPr="008A3D1C" w:rsidRDefault="002A5AF9">
                  <w:pPr>
                    <w:rPr>
                      <w:rFonts w:ascii="Times New Roman" w:eastAsia="Malgun Gothic" w:hAnsi="Times New Roman" w:cs="Times New Roman"/>
                      <w:sz w:val="24"/>
                      <w:szCs w:val="24"/>
                      <w:lang w:val="kk-KZ"/>
                    </w:rPr>
                  </w:pPr>
                  <w:r w:rsidRPr="008A3D1C">
                    <w:rPr>
                      <w:rFonts w:ascii="Times New Roman" w:eastAsia="Malgun Gothic" w:hAnsi="Times New Roman" w:cs="Times New Roman"/>
                      <w:sz w:val="24"/>
                      <w:szCs w:val="24"/>
                      <w:lang w:val="kk-KZ"/>
                    </w:rPr>
                    <w:t>Мақсаты</w:t>
                  </w:r>
                </w:p>
                <w:p w:rsidR="002A5AF9" w:rsidRPr="008A3D1C" w:rsidRDefault="002A5AF9">
                  <w:pPr>
                    <w:rPr>
                      <w:rFonts w:ascii="Times New Roman" w:eastAsia="Malgun Gothic" w:hAnsi="Times New Roman" w:cs="Times New Roman"/>
                      <w:sz w:val="24"/>
                      <w:szCs w:val="24"/>
                      <w:lang w:val="kk-KZ"/>
                    </w:rPr>
                  </w:pPr>
                </w:p>
              </w:tc>
              <w:tc>
                <w:tcPr>
                  <w:tcW w:w="2069" w:type="dxa"/>
                  <w:tcBorders>
                    <w:top w:val="single" w:sz="4" w:space="0" w:color="auto"/>
                    <w:left w:val="single" w:sz="4" w:space="0" w:color="auto"/>
                    <w:bottom w:val="single" w:sz="4" w:space="0" w:color="auto"/>
                    <w:right w:val="single" w:sz="4" w:space="0" w:color="auto"/>
                  </w:tcBorders>
                </w:tcPr>
                <w:p w:rsidR="002A5AF9" w:rsidRDefault="002A5AF9">
                  <w:pPr>
                    <w:rPr>
                      <w:rFonts w:ascii="Times New Roman" w:eastAsia="Malgun Gothic" w:hAnsi="Times New Roman" w:cs="Times New Roman"/>
                      <w:b/>
                      <w:sz w:val="24"/>
                      <w:szCs w:val="24"/>
                      <w:lang w:val="kk-KZ"/>
                    </w:rPr>
                  </w:pPr>
                </w:p>
              </w:tc>
              <w:tc>
                <w:tcPr>
                  <w:tcW w:w="2120" w:type="dxa"/>
                  <w:tcBorders>
                    <w:top w:val="single" w:sz="4" w:space="0" w:color="auto"/>
                    <w:left w:val="single" w:sz="4" w:space="0" w:color="auto"/>
                    <w:bottom w:val="single" w:sz="4" w:space="0" w:color="auto"/>
                    <w:right w:val="single" w:sz="4" w:space="0" w:color="auto"/>
                  </w:tcBorders>
                </w:tcPr>
                <w:p w:rsidR="002A5AF9" w:rsidRDefault="002A5AF9">
                  <w:pPr>
                    <w:rPr>
                      <w:rFonts w:ascii="Times New Roman" w:eastAsia="Malgun Gothic" w:hAnsi="Times New Roman" w:cs="Times New Roman"/>
                      <w:b/>
                      <w:sz w:val="24"/>
                      <w:szCs w:val="24"/>
                      <w:lang w:val="kk-KZ"/>
                    </w:rPr>
                  </w:pPr>
                </w:p>
              </w:tc>
              <w:tc>
                <w:tcPr>
                  <w:tcW w:w="2052" w:type="dxa"/>
                  <w:tcBorders>
                    <w:top w:val="single" w:sz="4" w:space="0" w:color="auto"/>
                    <w:left w:val="single" w:sz="4" w:space="0" w:color="auto"/>
                    <w:bottom w:val="single" w:sz="4" w:space="0" w:color="auto"/>
                    <w:right w:val="single" w:sz="4" w:space="0" w:color="auto"/>
                  </w:tcBorders>
                </w:tcPr>
                <w:p w:rsidR="002A5AF9" w:rsidRDefault="002A5AF9">
                  <w:pPr>
                    <w:rPr>
                      <w:rFonts w:ascii="Times New Roman" w:eastAsia="Malgun Gothic" w:hAnsi="Times New Roman" w:cs="Times New Roman"/>
                      <w:b/>
                      <w:sz w:val="24"/>
                      <w:szCs w:val="24"/>
                      <w:lang w:val="kk-KZ"/>
                    </w:rPr>
                  </w:pPr>
                </w:p>
              </w:tc>
            </w:tr>
          </w:tbl>
          <w:p w:rsidR="002A5AF9" w:rsidRDefault="002A5AF9">
            <w:pPr>
              <w:rPr>
                <w:rFonts w:ascii="Times New Roman" w:eastAsia="Malgun Gothic" w:hAnsi="Times New Roman" w:cs="Times New Roman"/>
                <w:b/>
                <w:sz w:val="24"/>
                <w:szCs w:val="24"/>
                <w:lang w:val="kk-KZ"/>
              </w:rPr>
            </w:pPr>
          </w:p>
          <w:p w:rsidR="002A5AF9" w:rsidRDefault="002A5AF9">
            <w:pPr>
              <w:rPr>
                <w:rFonts w:ascii="Times New Roman" w:hAnsi="Times New Roman"/>
                <w:b/>
                <w:sz w:val="24"/>
                <w:szCs w:val="24"/>
                <w:lang w:val="kk-KZ"/>
              </w:rPr>
            </w:pPr>
          </w:p>
        </w:tc>
      </w:tr>
      <w:tr w:rsidR="002A5AF9" w:rsidRPr="008A3D1C" w:rsidTr="002A5AF9">
        <w:tc>
          <w:tcPr>
            <w:tcW w:w="2041" w:type="dxa"/>
            <w:tcBorders>
              <w:top w:val="single" w:sz="4" w:space="0" w:color="auto"/>
              <w:left w:val="single" w:sz="4" w:space="0" w:color="auto"/>
              <w:bottom w:val="single" w:sz="4" w:space="0" w:color="auto"/>
              <w:right w:val="single" w:sz="4" w:space="0" w:color="auto"/>
            </w:tcBorders>
          </w:tcPr>
          <w:p w:rsidR="002A5AF9" w:rsidRDefault="002A5AF9">
            <w:pPr>
              <w:rPr>
                <w:rFonts w:ascii="Times New Roman" w:hAnsi="Times New Roman" w:cs="Times New Roman"/>
                <w:b/>
                <w:sz w:val="24"/>
                <w:szCs w:val="24"/>
                <w:lang w:val="en-US"/>
              </w:rPr>
            </w:pPr>
            <w:r>
              <w:rPr>
                <w:rFonts w:ascii="Times New Roman" w:hAnsi="Times New Roman" w:cs="Times New Roman"/>
                <w:b/>
                <w:sz w:val="24"/>
                <w:szCs w:val="24"/>
                <w:lang w:val="kk-KZ"/>
              </w:rPr>
              <w:t>Сабақты қорытындылау</w:t>
            </w:r>
          </w:p>
          <w:p w:rsidR="002A5AF9" w:rsidRDefault="002A5AF9">
            <w:pPr>
              <w:rPr>
                <w:rFonts w:ascii="Times New Roman" w:hAnsi="Times New Roman" w:cs="Times New Roman"/>
                <w:b/>
                <w:sz w:val="24"/>
                <w:szCs w:val="24"/>
                <w:lang w:val="kk-KZ"/>
              </w:rPr>
            </w:pPr>
          </w:p>
          <w:p w:rsidR="002A5AF9" w:rsidRDefault="002A5AF9">
            <w:pPr>
              <w:rPr>
                <w:rFonts w:ascii="Times New Roman" w:hAnsi="Times New Roman" w:cs="Times New Roman"/>
                <w:b/>
                <w:sz w:val="24"/>
                <w:szCs w:val="24"/>
                <w:lang w:val="kk-KZ"/>
              </w:rPr>
            </w:pPr>
          </w:p>
          <w:p w:rsidR="002A5AF9" w:rsidRDefault="002A5AF9">
            <w:pPr>
              <w:rPr>
                <w:rFonts w:ascii="Times New Roman" w:hAnsi="Times New Roman" w:cs="Times New Roman"/>
                <w:b/>
                <w:sz w:val="24"/>
                <w:szCs w:val="24"/>
                <w:lang w:val="kk-KZ"/>
              </w:rPr>
            </w:pPr>
          </w:p>
          <w:p w:rsidR="002A5AF9" w:rsidRDefault="002A5AF9">
            <w:pPr>
              <w:rPr>
                <w:rFonts w:ascii="Times New Roman" w:hAnsi="Times New Roman" w:cs="Times New Roman"/>
                <w:b/>
                <w:sz w:val="24"/>
                <w:szCs w:val="24"/>
                <w:lang w:val="kk-KZ"/>
              </w:rPr>
            </w:pPr>
          </w:p>
          <w:p w:rsidR="008A3D1C" w:rsidRDefault="008A3D1C">
            <w:pPr>
              <w:rPr>
                <w:rFonts w:ascii="Times New Roman" w:hAnsi="Times New Roman" w:cs="Times New Roman"/>
                <w:b/>
                <w:sz w:val="24"/>
                <w:szCs w:val="24"/>
                <w:lang w:val="kk-KZ"/>
              </w:rPr>
            </w:pPr>
            <w:bookmarkStart w:id="0" w:name="_GoBack"/>
            <w:bookmarkEnd w:id="0"/>
          </w:p>
          <w:p w:rsidR="002A5AF9" w:rsidRDefault="002A5AF9">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p>
        </w:tc>
        <w:tc>
          <w:tcPr>
            <w:tcW w:w="8415" w:type="dxa"/>
            <w:gridSpan w:val="2"/>
            <w:tcBorders>
              <w:top w:val="single" w:sz="4" w:space="0" w:color="auto"/>
              <w:left w:val="single" w:sz="4" w:space="0" w:color="auto"/>
              <w:bottom w:val="single" w:sz="4" w:space="0" w:color="auto"/>
              <w:right w:val="single" w:sz="4" w:space="0" w:color="auto"/>
            </w:tcBorders>
          </w:tcPr>
          <w:p w:rsidR="002A5AF9" w:rsidRDefault="002A5AF9">
            <w:pPr>
              <w:rPr>
                <w:rFonts w:ascii="Times New Roman" w:hAnsi="Times New Roman"/>
                <w:sz w:val="24"/>
                <w:szCs w:val="24"/>
                <w:lang w:val="kk-KZ"/>
              </w:rPr>
            </w:pPr>
          </w:p>
          <w:p w:rsidR="002A5AF9" w:rsidRDefault="002A5AF9">
            <w:pPr>
              <w:rPr>
                <w:rFonts w:ascii="Times New Roman" w:hAnsi="Times New Roman"/>
                <w:sz w:val="24"/>
                <w:szCs w:val="24"/>
                <w:lang w:val="kk-KZ"/>
              </w:rPr>
            </w:pPr>
            <w:r>
              <w:rPr>
                <w:rFonts w:ascii="Times New Roman" w:hAnsi="Times New Roman"/>
                <w:sz w:val="24"/>
                <w:szCs w:val="24"/>
                <w:lang w:val="kk-KZ"/>
              </w:rPr>
              <w:t>1.Құқық қорғау органдарының түрлерін ата?</w:t>
            </w:r>
          </w:p>
          <w:p w:rsidR="002A5AF9" w:rsidRDefault="002A5AF9">
            <w:pPr>
              <w:rPr>
                <w:rFonts w:ascii="Times New Roman" w:hAnsi="Times New Roman"/>
                <w:sz w:val="24"/>
                <w:szCs w:val="24"/>
                <w:lang w:val="kk-KZ"/>
              </w:rPr>
            </w:pPr>
            <w:r>
              <w:rPr>
                <w:rFonts w:ascii="Times New Roman" w:hAnsi="Times New Roman"/>
                <w:sz w:val="24"/>
                <w:szCs w:val="24"/>
                <w:lang w:val="kk-KZ"/>
              </w:rPr>
              <w:t>2. «Нотариат туралы»  Заң қашан енгізілді?</w:t>
            </w:r>
          </w:p>
          <w:p w:rsidR="002A5AF9" w:rsidRDefault="002A5AF9">
            <w:pPr>
              <w:rPr>
                <w:rFonts w:ascii="Times New Roman" w:hAnsi="Times New Roman"/>
                <w:sz w:val="24"/>
                <w:szCs w:val="24"/>
                <w:lang w:val="kk-KZ"/>
              </w:rPr>
            </w:pPr>
            <w:r>
              <w:rPr>
                <w:rFonts w:ascii="Times New Roman" w:hAnsi="Times New Roman"/>
                <w:sz w:val="24"/>
                <w:szCs w:val="24"/>
                <w:lang w:val="kk-KZ"/>
              </w:rPr>
              <w:t>3. Арнаулы мемлекеттік органдар тікелей кімге бағынады?</w:t>
            </w:r>
          </w:p>
          <w:p w:rsidR="002A5AF9" w:rsidRDefault="002A5AF9">
            <w:pPr>
              <w:rPr>
                <w:rFonts w:ascii="Times New Roman" w:hAnsi="Times New Roman"/>
                <w:sz w:val="24"/>
                <w:szCs w:val="24"/>
                <w:lang w:val="kk-KZ"/>
              </w:rPr>
            </w:pPr>
            <w:r>
              <w:rPr>
                <w:rFonts w:ascii="Times New Roman" w:hAnsi="Times New Roman"/>
                <w:sz w:val="24"/>
                <w:szCs w:val="24"/>
                <w:lang w:val="kk-KZ"/>
              </w:rPr>
              <w:t>4.  Құқық қорғау қызметінің қағидаттары қандай?</w:t>
            </w:r>
          </w:p>
          <w:p w:rsidR="002A5AF9" w:rsidRDefault="002A5AF9">
            <w:pPr>
              <w:rPr>
                <w:rFonts w:ascii="Times New Roman" w:hAnsi="Times New Roman"/>
                <w:sz w:val="24"/>
                <w:szCs w:val="24"/>
                <w:lang w:val="kk-KZ"/>
              </w:rPr>
            </w:pPr>
            <w:r>
              <w:rPr>
                <w:rFonts w:ascii="Times New Roman" w:hAnsi="Times New Roman"/>
                <w:sz w:val="24"/>
                <w:szCs w:val="24"/>
                <w:lang w:val="kk-KZ"/>
              </w:rPr>
              <w:t xml:space="preserve">5. Құқық қорғау жүйесінің элементтерін ата </w:t>
            </w:r>
          </w:p>
          <w:p w:rsidR="002A5AF9" w:rsidRDefault="002A5AF9">
            <w:pPr>
              <w:rPr>
                <w:rFonts w:ascii="Times New Roman" w:hAnsi="Times New Roman"/>
                <w:sz w:val="24"/>
                <w:szCs w:val="24"/>
                <w:lang w:val="kk-KZ"/>
              </w:rPr>
            </w:pPr>
          </w:p>
          <w:p w:rsidR="002A5AF9" w:rsidRDefault="002A5AF9">
            <w:pPr>
              <w:rPr>
                <w:rFonts w:ascii="Times New Roman" w:hAnsi="Times New Roman" w:cs="Times New Roman"/>
                <w:sz w:val="24"/>
                <w:szCs w:val="28"/>
                <w:lang w:val="kk-KZ"/>
              </w:rPr>
            </w:pPr>
            <w:r>
              <w:rPr>
                <w:rFonts w:ascii="Times New Roman" w:hAnsi="Times New Roman" w:cs="Times New Roman"/>
                <w:sz w:val="24"/>
                <w:szCs w:val="28"/>
                <w:lang w:val="kk-KZ"/>
              </w:rPr>
              <w:t>§21 оқуға, «Мен егер адвокат болсам.....» эссе жазу</w:t>
            </w:r>
          </w:p>
          <w:p w:rsidR="002A5AF9" w:rsidRDefault="002A5AF9">
            <w:pPr>
              <w:rPr>
                <w:sz w:val="24"/>
                <w:szCs w:val="24"/>
                <w:lang w:val="kk-KZ"/>
              </w:rPr>
            </w:pPr>
            <w:r>
              <w:rPr>
                <w:rFonts w:ascii="Times New Roman" w:hAnsi="Times New Roman" w:cs="Times New Roman"/>
                <w:sz w:val="24"/>
                <w:szCs w:val="28"/>
                <w:lang w:val="kk-KZ"/>
              </w:rPr>
              <w:t xml:space="preserve"> </w:t>
            </w:r>
          </w:p>
        </w:tc>
      </w:tr>
    </w:tbl>
    <w:p w:rsidR="002A5AF9" w:rsidRDefault="002A5AF9" w:rsidP="002A5AF9">
      <w:pPr>
        <w:rPr>
          <w:lang w:val="kk-KZ"/>
        </w:rPr>
      </w:pPr>
    </w:p>
    <w:p w:rsidR="002A5AF9" w:rsidRDefault="002A5AF9" w:rsidP="002A5AF9">
      <w:pPr>
        <w:rPr>
          <w:lang w:val="kk-KZ"/>
        </w:rPr>
      </w:pPr>
    </w:p>
    <w:p w:rsidR="002A5AF9" w:rsidRDefault="002A5AF9" w:rsidP="002A5AF9">
      <w:pPr>
        <w:rPr>
          <w:lang w:val="kk-KZ"/>
        </w:rPr>
      </w:pPr>
    </w:p>
    <w:p w:rsidR="002A5AF9" w:rsidRDefault="002A5AF9" w:rsidP="002A5AF9">
      <w:pPr>
        <w:rPr>
          <w:lang w:val="kk-KZ"/>
        </w:rPr>
      </w:pPr>
    </w:p>
    <w:p w:rsidR="002A5AF9" w:rsidRDefault="002A5AF9" w:rsidP="002A5AF9">
      <w:pPr>
        <w:rPr>
          <w:lang w:val="kk-KZ"/>
        </w:rPr>
      </w:pPr>
    </w:p>
    <w:p w:rsidR="004515AB" w:rsidRPr="002A5AF9" w:rsidRDefault="004515AB">
      <w:pPr>
        <w:rPr>
          <w:lang w:val="kk-KZ"/>
        </w:rPr>
      </w:pPr>
    </w:p>
    <w:sectPr w:rsidR="004515AB" w:rsidRPr="002A5AF9" w:rsidSect="008A3D1C">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F93"/>
    <w:rsid w:val="002A5AF9"/>
    <w:rsid w:val="004515AB"/>
    <w:rsid w:val="008A3D1C"/>
    <w:rsid w:val="00FD4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AF9"/>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5A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2A5AF9"/>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AF9"/>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5A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2A5AF9"/>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97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468</Words>
  <Characters>2669</Characters>
  <Application>Microsoft Office Word</Application>
  <DocSecurity>0</DocSecurity>
  <Lines>22</Lines>
  <Paragraphs>6</Paragraphs>
  <ScaleCrop>false</ScaleCrop>
  <Company>Microsoft</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4</cp:revision>
  <dcterms:created xsi:type="dcterms:W3CDTF">2020-08-12T08:18:00Z</dcterms:created>
  <dcterms:modified xsi:type="dcterms:W3CDTF">2020-08-12T10:27:00Z</dcterms:modified>
</cp:coreProperties>
</file>